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eastAsia="zh-CN"/>
        </w:rPr>
        <w:t>咸阳市</w:t>
      </w:r>
      <w:r>
        <w:rPr>
          <w:rFonts w:hint="eastAsia"/>
          <w:b/>
          <w:bCs w:val="0"/>
          <w:sz w:val="36"/>
          <w:szCs w:val="36"/>
        </w:rPr>
        <w:t>广告协会入会申请表</w:t>
      </w:r>
    </w:p>
    <w:p>
      <w:pPr>
        <w:ind w:right="48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   会员编号：</w:t>
      </w:r>
    </w:p>
    <w:tbl>
      <w:tblPr>
        <w:tblStyle w:val="3"/>
        <w:tblW w:w="8806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398"/>
        <w:gridCol w:w="230"/>
        <w:gridCol w:w="919"/>
        <w:gridCol w:w="841"/>
        <w:gridCol w:w="350"/>
        <w:gridCol w:w="560"/>
        <w:gridCol w:w="430"/>
        <w:gridCol w:w="420"/>
        <w:gridCol w:w="300"/>
        <w:gridCol w:w="45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单位名称</w:t>
            </w: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单位地址</w:t>
            </w: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单位邮箱</w:t>
            </w:r>
          </w:p>
        </w:tc>
        <w:tc>
          <w:tcPr>
            <w:tcW w:w="42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传真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营业执照号码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单位类型</w:t>
            </w: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注册资本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（万元）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成立时间</w:t>
            </w: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主管部门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核算形式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（独立/非独立）</w:t>
            </w: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广告许可证号码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职工总数</w:t>
            </w:r>
          </w:p>
        </w:tc>
        <w:tc>
          <w:tcPr>
            <w:tcW w:w="28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单位类别</w:t>
            </w: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广告公司类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□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媒体类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广告主类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新媒体类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 制作加工类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 生产厂家类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经营范围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主营</w:t>
            </w:r>
          </w:p>
        </w:tc>
        <w:tc>
          <w:tcPr>
            <w:tcW w:w="570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兼营</w:t>
            </w:r>
          </w:p>
        </w:tc>
        <w:tc>
          <w:tcPr>
            <w:tcW w:w="570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代理</w:t>
            </w:r>
          </w:p>
        </w:tc>
        <w:tc>
          <w:tcPr>
            <w:tcW w:w="570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上年度广告营业额（万元）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其中：外商广告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营业额（万元）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广告从业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人员情况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管理人员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美术设计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人员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制作人员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业务人员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其他技术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人员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其他人员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负责人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联系方式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法定代表人</w:t>
            </w: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部门负责人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日常工作联系人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姓名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手机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邮箱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QQ或微信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单位简介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单位负责人履历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17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最高学历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ind w:firstLine="450" w:firstLineChars="249"/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获得荣誉</w:t>
            </w: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及奖项</w:t>
            </w: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申请级别</w:t>
            </w: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ind w:firstLine="181" w:firstLineChars="100"/>
              <w:jc w:val="left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副会长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 xml:space="preserve">□  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 xml:space="preserve">常务理事□  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理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 xml:space="preserve">事□  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会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880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承 诺 书</w:t>
            </w:r>
          </w:p>
          <w:p>
            <w:pPr>
              <w:ind w:firstLine="480"/>
              <w:jc w:val="left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本单位自愿加入</w:t>
            </w: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咸阳市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广告协会，遵守协会章程和《</w:t>
            </w: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广告法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》，</w:t>
            </w:r>
            <w:r>
              <w:rPr>
                <w:b/>
                <w:bCs w:val="0"/>
                <w:sz w:val="18"/>
                <w:szCs w:val="18"/>
              </w:rPr>
              <w:t>认真履行会员的权利与义务，积极参加协会组织的各项活动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，为促进</w:t>
            </w: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咸阳</w:t>
            </w: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广告业的发展</w:t>
            </w: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多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做贡献。</w:t>
            </w:r>
          </w:p>
          <w:p>
            <w:pPr>
              <w:jc w:val="both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ind w:firstLine="361" w:firstLineChars="200"/>
              <w:jc w:val="both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申请单位负责人签名：                申请单位（公章）：</w:t>
            </w:r>
          </w:p>
          <w:p>
            <w:pPr>
              <w:ind w:firstLine="480"/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年   月   日</w:t>
            </w:r>
          </w:p>
          <w:p>
            <w:pPr>
              <w:ind w:firstLine="480"/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咸阳市</w:t>
            </w:r>
            <w:r>
              <w:rPr>
                <w:rFonts w:hint="eastAsia"/>
                <w:b/>
                <w:bCs w:val="0"/>
                <w:sz w:val="18"/>
                <w:szCs w:val="18"/>
              </w:rPr>
              <w:t>广告协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会审批意见</w:t>
            </w: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4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bCs w:val="0"/>
                <w:sz w:val="18"/>
                <w:szCs w:val="18"/>
              </w:rPr>
            </w:pPr>
          </w:p>
          <w:p>
            <w:pPr>
              <w:spacing w:line="360" w:lineRule="auto"/>
              <w:ind w:firstLine="542" w:firstLineChars="300"/>
              <w:jc w:val="left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说明</w:t>
            </w:r>
          </w:p>
        </w:tc>
        <w:tc>
          <w:tcPr>
            <w:tcW w:w="7103" w:type="dxa"/>
            <w:gridSpan w:val="11"/>
            <w:noWrap w:val="0"/>
            <w:vAlign w:val="center"/>
          </w:tcPr>
          <w:p>
            <w:pPr>
              <w:spacing w:line="300" w:lineRule="exact"/>
              <w:ind w:left="55" w:leftChars="26"/>
              <w:jc w:val="left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一、为展示会员风采、促进行业资源优化与业务交流，协会将通过官网、头条及工作群等传播渠道在全国为会员作宣传。请打包上传以下入会申请资料，发送至协会邮箱：</w:t>
            </w:r>
            <w:r>
              <w:rPr>
                <w:rFonts w:hint="eastAsia" w:ascii="宋体" w:hAnsi="宋体" w:cs="宋体"/>
                <w:b/>
                <w:bCs w:val="0"/>
                <w:color w:val="0000FF"/>
                <w:sz w:val="18"/>
                <w:szCs w:val="18"/>
                <w:u w:val="single"/>
                <w:lang w:val="en-US" w:eastAsia="zh-CN"/>
              </w:rPr>
              <w:t>177322808@qq.com</w:t>
            </w:r>
          </w:p>
          <w:p>
            <w:pPr>
              <w:numPr>
                <w:ilvl w:val="0"/>
                <w:numId w:val="0"/>
              </w:numPr>
              <w:spacing w:line="264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eastAsia="zh-CN"/>
              </w:rPr>
              <w:t>咸阳市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广告协会入会申请表》签字盖章扫描件；</w:t>
            </w:r>
          </w:p>
          <w:p>
            <w:pPr>
              <w:numPr>
                <w:ilvl w:val="0"/>
                <w:numId w:val="0"/>
              </w:numPr>
              <w:spacing w:line="264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《企业法人营业执照》扫描件；</w:t>
            </w:r>
          </w:p>
          <w:p>
            <w:pPr>
              <w:numPr>
                <w:ilvl w:val="0"/>
                <w:numId w:val="0"/>
              </w:numPr>
              <w:spacing w:line="264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（三）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企业法定代表人身份证复印件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4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（四）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如有获奖和荣誉情况，提供扫描件或照片（5张以内）；</w:t>
            </w:r>
          </w:p>
          <w:p>
            <w:pPr>
              <w:numPr>
                <w:ilvl w:val="0"/>
                <w:numId w:val="0"/>
              </w:numPr>
              <w:spacing w:line="264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（五）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单位相关宣传资料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LOGO矢量文件（ai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jpg格式）；</w:t>
            </w:r>
          </w:p>
          <w:p>
            <w:pPr>
              <w:numPr>
                <w:ilvl w:val="0"/>
                <w:numId w:val="0"/>
              </w:numPr>
              <w:spacing w:line="264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（六）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单位简介：500字以内；负责人履历：200字以内。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二、入会申请表内容应如实填报。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三、入会申请表原件需签字盖章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连同执照复印件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邮寄回协会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jc w:val="left"/>
              <w:rPr>
                <w:rFonts w:hint="default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咸阳市秦都区西兰路街道水厂路社区  杜允轩  19916257553</w:t>
            </w:r>
          </w:p>
          <w:p>
            <w:pPr>
              <w:spacing w:line="300" w:lineRule="exact"/>
              <w:jc w:val="left"/>
              <w:rPr>
                <w:rFonts w:hint="default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  <w:sz w:val="24"/>
          <w:szCs w:val="24"/>
        </w:rPr>
      </w:pPr>
    </w:p>
    <w:p/>
    <w:sectPr>
      <w:footerReference r:id="rId3" w:type="default"/>
      <w:endnotePr>
        <w:numFmt w:val="decimal"/>
      </w:endnote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43646"/>
    <w:rsid w:val="0DB43646"/>
    <w:rsid w:val="12957707"/>
    <w:rsid w:val="14023CA7"/>
    <w:rsid w:val="15F24B90"/>
    <w:rsid w:val="17D85832"/>
    <w:rsid w:val="1C8C186E"/>
    <w:rsid w:val="1CB566C8"/>
    <w:rsid w:val="32ED38A9"/>
    <w:rsid w:val="3A043B7C"/>
    <w:rsid w:val="3DE43239"/>
    <w:rsid w:val="4EAF6E77"/>
    <w:rsid w:val="61891436"/>
    <w:rsid w:val="62F370D3"/>
    <w:rsid w:val="651C1B05"/>
    <w:rsid w:val="6A695534"/>
    <w:rsid w:val="6A782215"/>
    <w:rsid w:val="77363990"/>
    <w:rsid w:val="7ED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2021-04-23T02:13:00Z</dcterms:created>
  <dc:creator>细雨蒙蒙1388804976</dc:creator>
  <cp:lastModifiedBy>真实不是真事</cp:lastModifiedBy>
  <dcterms:modified xsi:type="dcterms:W3CDTF">2021-07-12T07:10:46Z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EB13722D961546DBB954547193BB96BE</vt:lpwstr>
  </property>
</Properties>
</file>